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F8D90" w14:textId="4521EEE2" w:rsidR="004D3346" w:rsidRDefault="00ED24CE">
      <w:r>
        <w:t xml:space="preserve">Policy on </w:t>
      </w:r>
      <w:r w:rsidR="001478E9">
        <w:t>Safety Requirements</w:t>
      </w:r>
      <w:r w:rsidR="009D53E4">
        <w:t xml:space="preserve"> for Participation</w:t>
      </w:r>
    </w:p>
    <w:p w14:paraId="3FC6D7EC" w14:textId="263CDA42" w:rsidR="00ED24CE" w:rsidRDefault="00ED24CE">
      <w:r>
        <w:t>02/21/2023</w:t>
      </w:r>
    </w:p>
    <w:p w14:paraId="078DE687" w14:textId="5638850A" w:rsidR="00ED24CE" w:rsidRDefault="00ED24CE">
      <w:r>
        <w:t xml:space="preserve">For the safety of </w:t>
      </w:r>
      <w:r w:rsidR="000F372D">
        <w:t>program participants and our horses, and in order to acquire the skills attendant to successful horseback riding</w:t>
      </w:r>
      <w:r>
        <w:t xml:space="preserve">, </w:t>
      </w:r>
      <w:r w:rsidR="000F372D">
        <w:t>participants</w:t>
      </w:r>
      <w:r>
        <w:t xml:space="preserve"> must be able to </w:t>
      </w:r>
      <w:r w:rsidR="000F372D">
        <w:t xml:space="preserve">engage in </w:t>
      </w:r>
      <w:r>
        <w:t xml:space="preserve"> </w:t>
      </w:r>
      <w:r w:rsidR="000F372D">
        <w:t>certain</w:t>
      </w:r>
      <w:r>
        <w:t xml:space="preserve">  tasks related to </w:t>
      </w:r>
      <w:r w:rsidR="008471BE">
        <w:t xml:space="preserve">grooming, tacking and riding. </w:t>
      </w:r>
      <w:r w:rsidR="000F372D">
        <w:t>For example, participants</w:t>
      </w:r>
      <w:r>
        <w:t xml:space="preserve"> must be able to safely mount and dismount </w:t>
      </w:r>
      <w:r w:rsidR="000F372D">
        <w:t>a</w:t>
      </w:r>
      <w:r>
        <w:t xml:space="preserve"> horse</w:t>
      </w:r>
      <w:r w:rsidR="008471BE">
        <w:t xml:space="preserve"> and must possess </w:t>
      </w:r>
      <w:r w:rsidR="00C51756">
        <w:t xml:space="preserve">sufficient </w:t>
      </w:r>
      <w:r w:rsidR="008471BE">
        <w:t>upper body</w:t>
      </w:r>
      <w:r w:rsidR="00890661">
        <w:t xml:space="preserve"> balance</w:t>
      </w:r>
      <w:r w:rsidR="000F372D">
        <w:t>,</w:t>
      </w:r>
      <w:r w:rsidR="008471BE">
        <w:t xml:space="preserve"> leg strength and mobility to ride </w:t>
      </w:r>
      <w:r w:rsidR="000F372D">
        <w:t>a</w:t>
      </w:r>
      <w:r w:rsidR="008471BE">
        <w:t>horse</w:t>
      </w:r>
      <w:r w:rsidR="00347E6E">
        <w:t xml:space="preserve"> unassisted</w:t>
      </w:r>
      <w:r w:rsidR="008471BE">
        <w:t xml:space="preserve"> </w:t>
      </w:r>
      <w:r w:rsidR="000F372D">
        <w:t xml:space="preserve">for a reasonable </w:t>
      </w:r>
      <w:proofErr w:type="gramStart"/>
      <w:r w:rsidR="000F372D">
        <w:t>period of time</w:t>
      </w:r>
      <w:proofErr w:type="gramEnd"/>
      <w:r w:rsidR="000F372D">
        <w:t>.</w:t>
      </w:r>
      <w:r w:rsidR="008471BE">
        <w:t xml:space="preserve">  </w:t>
      </w:r>
      <w:r w:rsidR="003D000F">
        <w:t>The UConn riding program is not a certified therapeutic riding facility.</w:t>
      </w:r>
    </w:p>
    <w:p w14:paraId="2626DA88" w14:textId="57C6F56A" w:rsidR="00ED24CE" w:rsidRDefault="008471BE">
      <w:r>
        <w:t xml:space="preserve">Reasonable accommodations will be made </w:t>
      </w:r>
      <w:r w:rsidR="000F372D">
        <w:t>to enable</w:t>
      </w:r>
      <w:r>
        <w:t xml:space="preserve"> </w:t>
      </w:r>
      <w:r w:rsidR="00271C95">
        <w:t xml:space="preserve">inclusive </w:t>
      </w:r>
      <w:r>
        <w:t>participat</w:t>
      </w:r>
      <w:r w:rsidR="000F372D">
        <w:t>ion</w:t>
      </w:r>
      <w:r>
        <w:t>, but w</w:t>
      </w:r>
      <w:r w:rsidR="00ED24CE">
        <w:t xml:space="preserve">e reserve the right to </w:t>
      </w:r>
      <w:r w:rsidR="000F372D">
        <w:t>assess</w:t>
      </w:r>
      <w:r w:rsidR="00ED24CE">
        <w:t xml:space="preserve"> </w:t>
      </w:r>
      <w:proofErr w:type="gramStart"/>
      <w:r w:rsidR="00ED24CE">
        <w:t>each individual’s</w:t>
      </w:r>
      <w:proofErr w:type="gramEnd"/>
      <w:r w:rsidR="00ED24CE">
        <w:t xml:space="preserve"> capabilities to perform these task</w:t>
      </w:r>
      <w:r w:rsidR="00C070B2">
        <w:t>s</w:t>
      </w:r>
      <w:r w:rsidR="00D03EEA">
        <w:t xml:space="preserve"> for their own safety and for the safety of our horses</w:t>
      </w:r>
      <w:r w:rsidR="00C070B2">
        <w:t>. If</w:t>
      </w:r>
      <w:r w:rsidR="00ED24CE">
        <w:t xml:space="preserve"> it </w:t>
      </w:r>
      <w:r w:rsidR="000F372D">
        <w:t xml:space="preserve">is or becomes </w:t>
      </w:r>
      <w:r w:rsidR="00ED24CE">
        <w:t xml:space="preserve">apparent that </w:t>
      </w:r>
      <w:r>
        <w:t xml:space="preserve">the rider is not able to </w:t>
      </w:r>
      <w:r w:rsidR="009B1372">
        <w:t xml:space="preserve">meet the physical requirements of </w:t>
      </w:r>
      <w:r w:rsidR="00A56F92">
        <w:t xml:space="preserve">safely </w:t>
      </w:r>
      <w:r>
        <w:t>participat</w:t>
      </w:r>
      <w:r w:rsidR="00A56F92">
        <w:t>ing</w:t>
      </w:r>
      <w:r>
        <w:t xml:space="preserve"> in the lesson program </w:t>
      </w:r>
      <w:r w:rsidR="000F372D">
        <w:t>even with reasonable accommodations</w:t>
      </w:r>
      <w:r w:rsidR="00C070B2">
        <w:t>, the participant will be notified by the instructor</w:t>
      </w:r>
      <w:r w:rsidR="00ED24CE">
        <w:t xml:space="preserve">. </w:t>
      </w:r>
    </w:p>
    <w:p w14:paraId="14F9E866" w14:textId="15507CB9" w:rsidR="004E64E7" w:rsidRDefault="004E64E7">
      <w:r>
        <w:t xml:space="preserve">If you would like to discuss any specific concerns prior to your lesson, please contact </w:t>
      </w:r>
      <w:hyperlink r:id="rId4" w:history="1">
        <w:r w:rsidRPr="000A142E">
          <w:rPr>
            <w:rStyle w:val="Hyperlink"/>
          </w:rPr>
          <w:t>Alena.Meacham@UConn.edu</w:t>
        </w:r>
      </w:hyperlink>
      <w:r>
        <w:t xml:space="preserve">. </w:t>
      </w:r>
      <w:r w:rsidR="003D000F">
        <w:t xml:space="preserve"> </w:t>
      </w:r>
    </w:p>
    <w:p w14:paraId="411BFDC3" w14:textId="77777777" w:rsidR="004E64E7" w:rsidRDefault="004E64E7"/>
    <w:p w14:paraId="30F7E697" w14:textId="2843F522" w:rsidR="008471BE" w:rsidRDefault="008471BE">
      <w:r>
        <w:t xml:space="preserve">If </w:t>
      </w:r>
      <w:r w:rsidR="00C070B2">
        <w:t>interested</w:t>
      </w:r>
      <w:r>
        <w:t xml:space="preserve">, </w:t>
      </w:r>
      <w:r w:rsidR="000F372D">
        <w:t xml:space="preserve">the following </w:t>
      </w:r>
      <w:r>
        <w:t>is a list of some therapeutic riding facilities in Connecticut:</w:t>
      </w:r>
    </w:p>
    <w:p w14:paraId="4AD23AC5" w14:textId="4786D975" w:rsidR="008471BE" w:rsidRDefault="008471BE">
      <w:r>
        <w:t>High Hopes Therapeutic Riding Center - 860-434-1974</w:t>
      </w:r>
    </w:p>
    <w:p w14:paraId="212F1D43" w14:textId="07663BEC" w:rsidR="008471BE" w:rsidRDefault="008471BE">
      <w:r>
        <w:t>Hidden Acres Therapeutic Riding Center - 203-723-0633</w:t>
      </w:r>
    </w:p>
    <w:p w14:paraId="7815768B" w14:textId="0184691F" w:rsidR="008471BE" w:rsidRDefault="008471BE">
      <w:r>
        <w:t>Manes and Motions - 860-223-2761</w:t>
      </w:r>
    </w:p>
    <w:p w14:paraId="3A574603" w14:textId="4125C4D2" w:rsidR="00ED24CE" w:rsidRDefault="00ED24CE"/>
    <w:p w14:paraId="22FC907D" w14:textId="77777777" w:rsidR="00ED24CE" w:rsidRDefault="00ED24CE"/>
    <w:sectPr w:rsidR="00ED24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C0D"/>
    <w:rsid w:val="0002183C"/>
    <w:rsid w:val="000F372D"/>
    <w:rsid w:val="001478E9"/>
    <w:rsid w:val="00271C95"/>
    <w:rsid w:val="00347E6E"/>
    <w:rsid w:val="003514B0"/>
    <w:rsid w:val="003D000F"/>
    <w:rsid w:val="0043583D"/>
    <w:rsid w:val="004D3346"/>
    <w:rsid w:val="004E64E7"/>
    <w:rsid w:val="00594485"/>
    <w:rsid w:val="005A453E"/>
    <w:rsid w:val="005D072E"/>
    <w:rsid w:val="008471BE"/>
    <w:rsid w:val="00890661"/>
    <w:rsid w:val="009B1372"/>
    <w:rsid w:val="009D53E4"/>
    <w:rsid w:val="00A56F92"/>
    <w:rsid w:val="00AD3C0D"/>
    <w:rsid w:val="00AD44B3"/>
    <w:rsid w:val="00C070B2"/>
    <w:rsid w:val="00C51756"/>
    <w:rsid w:val="00CA6E7D"/>
    <w:rsid w:val="00D03EEA"/>
    <w:rsid w:val="00E056A5"/>
    <w:rsid w:val="00ED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C30B4"/>
  <w15:chartTrackingRefBased/>
  <w15:docId w15:val="{07F6516D-FC66-4D6E-9673-8F85C5EC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64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64E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F37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ena.Meacham@UCon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Lewis, Michelle</dc:creator>
  <cp:keywords/>
  <dc:description/>
  <cp:lastModifiedBy>Lewis, Michelle</cp:lastModifiedBy>
  <cp:revision>6</cp:revision>
  <dcterms:created xsi:type="dcterms:W3CDTF">2023-02-24T14:41:00Z</dcterms:created>
  <dcterms:modified xsi:type="dcterms:W3CDTF">2023-02-24T14:47:00Z</dcterms:modified>
</cp:coreProperties>
</file>